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>
            <w:pPr>
              <w:pStyle w:val="Zawartotabeli"/>
              <w:snapToGrid w:val="0"/>
            </w:pPr>
            <w:r>
              <w:t>5</w:t>
            </w:r>
            <w:r w:rsid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Wnioski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EF113C">
            <w:pPr>
              <w:pStyle w:val="Zawartotabeli"/>
              <w:snapToGrid w:val="0"/>
            </w:pPr>
            <w:r>
              <w:t>Ochrona wód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03D43">
            <w:pPr>
              <w:pStyle w:val="Zawartotabeli"/>
              <w:snapToGrid w:val="0"/>
            </w:pPr>
            <w:r>
              <w:t>postanowienie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>
            <w:r w:rsidRPr="00FF0823">
              <w:t>budowie zbiornika retencyjnego Solinka w miejscowości Solinka planowanego do realizacji na części działek nr ew. 232/1, obręb Solinka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FF0823">
            <w:pPr>
              <w:pStyle w:val="Zawartotabeli"/>
              <w:snapToGrid w:val="0"/>
            </w:pPr>
            <w:r>
              <w:t xml:space="preserve">Miejscowość </w:t>
            </w:r>
            <w:r w:rsidR="00FF0823">
              <w:t>Solinka</w:t>
            </w:r>
            <w:r>
              <w:t xml:space="preserve"> obręb geodezyjny </w:t>
            </w:r>
            <w:r w:rsidR="00FF0823">
              <w:t>Solinka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>
            <w:pPr>
              <w:pStyle w:val="Zawartotabeli"/>
              <w:snapToGrid w:val="0"/>
            </w:pPr>
            <w:r>
              <w:t>GGiB.6220.7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 w:rsidRPr="00EF113C">
              <w:t xml:space="preserve">Urszula </w:t>
            </w:r>
            <w:proofErr w:type="spellStart"/>
            <w:r w:rsidRPr="00EF113C">
              <w:t>Sewerynowicz</w:t>
            </w:r>
            <w:proofErr w:type="spellEnd"/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03D43">
            <w:pPr>
              <w:pStyle w:val="Zawartotabeli"/>
              <w:snapToGrid w:val="0"/>
            </w:pPr>
            <w:r w:rsidRPr="00EF113C">
              <w:t>0</w:t>
            </w:r>
            <w:r w:rsidR="00303D43">
              <w:t>3</w:t>
            </w:r>
            <w:r w:rsidRPr="00EF113C">
              <w:t>.0</w:t>
            </w:r>
            <w:r w:rsidR="00303D43">
              <w:t>8</w:t>
            </w:r>
            <w:r w:rsidRPr="00EF113C">
              <w:t>.2018r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 w:rsidP="00303D43">
            <w:pPr>
              <w:pStyle w:val="Zawartotabeli"/>
              <w:snapToGrid w:val="0"/>
            </w:pPr>
            <w:r>
              <w:t>1</w:t>
            </w:r>
            <w:bookmarkStart w:id="0" w:name="_GoBack"/>
            <w:bookmarkEnd w:id="0"/>
            <w:r>
              <w:t>0</w:t>
            </w:r>
            <w:r w:rsidR="00EF113C">
              <w:t>.0</w:t>
            </w:r>
            <w:r w:rsidR="00303D43"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>
            <w:pPr>
              <w:pStyle w:val="Zawartotabeli"/>
              <w:snapToGrid w:val="0"/>
            </w:pPr>
            <w:r>
              <w:t>2</w:t>
            </w:r>
            <w:r w:rsidR="00303D43">
              <w:t>.2018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FF0823" w:rsidP="00FF0823">
            <w:pPr>
              <w:pStyle w:val="Zawartotabeli"/>
              <w:snapToGrid w:val="0"/>
            </w:pPr>
            <w:r>
              <w:t>29</w:t>
            </w:r>
            <w:r w:rsidR="00EF113C" w:rsidRPr="00EF113C">
              <w:t>.0</w:t>
            </w:r>
            <w:r w:rsidR="00303D43">
              <w:t>8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03D43"/>
    <w:rsid w:val="00394862"/>
    <w:rsid w:val="00E27627"/>
    <w:rsid w:val="00EF113C"/>
    <w:rsid w:val="00FA625E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4</cp:revision>
  <dcterms:created xsi:type="dcterms:W3CDTF">2018-05-10T09:59:00Z</dcterms:created>
  <dcterms:modified xsi:type="dcterms:W3CDTF">2018-08-29T08:22:00Z</dcterms:modified>
</cp:coreProperties>
</file>